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57CE" w14:textId="6148F315" w:rsidR="006E299B" w:rsidRPr="006E299B" w:rsidRDefault="006E299B" w:rsidP="006E299B">
      <w:pPr>
        <w:pStyle w:val="Nagwek3"/>
        <w:jc w:val="both"/>
        <w:rPr>
          <w:rFonts w:ascii="Calibri" w:hAnsi="Calibri" w:cs="Calibri"/>
          <w:color w:val="auto"/>
        </w:rPr>
      </w:pPr>
      <w:r w:rsidRPr="006E299B">
        <w:rPr>
          <w:rFonts w:ascii="Calibri" w:hAnsi="Calibri" w:cs="Calibri"/>
          <w:color w:val="auto"/>
        </w:rPr>
        <w:t>Regulamin ogólny obiektu</w:t>
      </w:r>
    </w:p>
    <w:p w14:paraId="5CFA1E4C" w14:textId="77777777" w:rsidR="006E299B" w:rsidRPr="006E299B" w:rsidRDefault="006E299B" w:rsidP="006E299B">
      <w:pPr>
        <w:jc w:val="both"/>
        <w:rPr>
          <w:rFonts w:ascii="Calibri" w:hAnsi="Calibri" w:cs="Calibri"/>
        </w:rPr>
      </w:pPr>
    </w:p>
    <w:p w14:paraId="49826B0D" w14:textId="77777777" w:rsidR="006E299B" w:rsidRPr="006E299B" w:rsidRDefault="006E299B" w:rsidP="006E299B">
      <w:p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b/>
          <w:bCs/>
          <w:i/>
          <w:iCs/>
        </w:rPr>
        <w:t>I. CZĘŚĆ OGÓLNA</w:t>
      </w:r>
    </w:p>
    <w:p w14:paraId="2B51BD2C" w14:textId="718F2E0A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Niniejszy Regulamin Pływalni w Centrum Sportu, Rekreacji i Wypoczynku w Węgierskiej Górce (dalej: „Regulamin”) określa zasady i tryb korzystania z basenów,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urządzeń rekreacyjnych i atrakcji zlokalizowanych na terenie Pływalni w Centrum Sportu, Rekreacji i Wypoczynku w Węgierskiej Górce (dalej „Pływalnia” lub „Obiekt”)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– BUDYNEK AQUARELAX przy ul. 3 Maja  34-350 Węgierska – Górka. </w:t>
      </w:r>
      <w:r w:rsidRPr="006E299B">
        <w:rPr>
          <w:rFonts w:ascii="Calibri" w:hAnsi="Calibri" w:cs="Calibri"/>
          <w:i/>
          <w:iCs/>
        </w:rPr>
        <w:br/>
        <w:t xml:space="preserve">Ponadto wprowadza się dodatkowe określenia „Pływalnia zewnętrzna” dla kompleksu niecek basenowych usytuowanych na zewnątrz budynku oraz „Pływalnia wewnętrzna” </w:t>
      </w:r>
      <w:r w:rsidRPr="006E299B">
        <w:rPr>
          <w:rFonts w:ascii="Calibri" w:hAnsi="Calibri" w:cs="Calibri"/>
          <w:i/>
          <w:iCs/>
        </w:rPr>
        <w:br/>
        <w:t xml:space="preserve">dla kompleksu niecek basenowych zlokalizowanych wewnątrz budynku AQUARELAX. </w:t>
      </w:r>
      <w:r w:rsidRPr="006E299B">
        <w:rPr>
          <w:rFonts w:ascii="Calibri" w:hAnsi="Calibri" w:cs="Calibri"/>
          <w:i/>
          <w:iCs/>
        </w:rPr>
        <w:br/>
        <w:t>Szczegółowy skład Obiektu jest określony na mapie Centrum Sportu, Rekreacji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 i Wypoczynku w Węgierskiej Górce.</w:t>
      </w:r>
    </w:p>
    <w:p w14:paraId="79D30697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Właścicielem i administratorem Pływalni w Centrum Sportu, Rekreacji i Wypoczynku </w:t>
      </w:r>
      <w:r w:rsidRPr="006E299B">
        <w:rPr>
          <w:rFonts w:ascii="Calibri" w:hAnsi="Calibri" w:cs="Calibri"/>
          <w:i/>
          <w:iCs/>
        </w:rPr>
        <w:br/>
        <w:t xml:space="preserve">w Węgierskiej Górce </w:t>
      </w:r>
      <w:r w:rsidRPr="006E299B">
        <w:rPr>
          <w:rFonts w:ascii="Calibri" w:hAnsi="Calibri" w:cs="Calibri"/>
          <w:b/>
          <w:bCs/>
          <w:i/>
          <w:iCs/>
        </w:rPr>
        <w:t xml:space="preserve">BESKID-EKOSYSTEM Spółka z o.o. </w:t>
      </w:r>
      <w:r w:rsidRPr="006E299B">
        <w:rPr>
          <w:rFonts w:ascii="Calibri" w:hAnsi="Calibri" w:cs="Calibri"/>
          <w:i/>
          <w:iCs/>
        </w:rPr>
        <w:t>z siedzibą w Cięcinie,</w:t>
      </w:r>
      <w:r w:rsidRPr="006E299B">
        <w:rPr>
          <w:rFonts w:ascii="Calibri" w:hAnsi="Calibri" w:cs="Calibri"/>
          <w:i/>
          <w:iCs/>
        </w:rPr>
        <w:br/>
        <w:t xml:space="preserve"> przy ul. Granicznej 1 (dalej „Administrator”).</w:t>
      </w:r>
    </w:p>
    <w:p w14:paraId="2FB0C53E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Wstęp na teren Pływalni traktowany jest jako zapoznanie się i zaakceptowanie warunków niniejszego Regulaminu oraz regulaminów i instrukcji obowiązujących na terenie Pływalni,</w:t>
      </w:r>
    </w:p>
    <w:p w14:paraId="2B8BB510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Przed wejściem na teren Obiektu oraz przed rozpoczęciem korzystania z poszczególnych urządzeń i atrakcji Obiektu należy zapoznać się z niniejszym Regulaminem </w:t>
      </w:r>
      <w:r w:rsidRPr="006E299B">
        <w:rPr>
          <w:rFonts w:ascii="Calibri" w:hAnsi="Calibri" w:cs="Calibri"/>
          <w:i/>
          <w:iCs/>
        </w:rPr>
        <w:br/>
        <w:t xml:space="preserve">oraz z regulaminami i instrukcjami używania urządzeń i atrakcji Obiektu, które stanowią załączniki do niniejszego Regulaminu. W przypadku grup zorganizowanych za zapoznanie </w:t>
      </w:r>
      <w:r w:rsidRPr="006E299B">
        <w:rPr>
          <w:rFonts w:ascii="Calibri" w:hAnsi="Calibri" w:cs="Calibri"/>
          <w:i/>
          <w:iCs/>
        </w:rPr>
        <w:br/>
        <w:t>z regulaminami i instrukcjami odpowiedzialny jest opiekun grupy zorganizowanej.</w:t>
      </w:r>
    </w:p>
    <w:p w14:paraId="29AE02FA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Z chwilą wejścia na teren Pływalni każdy korzystający zobowiązuje się przestrzegać postanowień Regulaminu oraz regulaminów i instrukcji obowiązujących w Obiekcie.</w:t>
      </w:r>
    </w:p>
    <w:p w14:paraId="13B4F455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Pływalnia jest czynna codziennie w godzinach od 9.00-21:00.</w:t>
      </w:r>
    </w:p>
    <w:p w14:paraId="200E2D9C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Z Pływalni Centrum Sportu, Rekreacji i Wypoczynku w Węgierskiej Górce mogą korzystać:</w:t>
      </w:r>
      <w:r w:rsidRPr="006E299B">
        <w:rPr>
          <w:rFonts w:ascii="Calibri" w:hAnsi="Calibri" w:cs="Calibri"/>
          <w:i/>
          <w:iCs/>
        </w:rPr>
        <w:br/>
        <w:t>a) użytkownicy indywidualni, którzy opłacili wstęp do Pływalni,</w:t>
      </w:r>
      <w:r w:rsidRPr="006E299B">
        <w:rPr>
          <w:rFonts w:ascii="Calibri" w:hAnsi="Calibri" w:cs="Calibri"/>
          <w:i/>
          <w:iCs/>
        </w:rPr>
        <w:br/>
        <w:t xml:space="preserve">b) grupy zorganizowane, </w:t>
      </w:r>
    </w:p>
    <w:p w14:paraId="5AF86D25" w14:textId="46F4012E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Dzieci do 13 roku życia mogą przebywać na terenie Obiektu wyłącznie pod opieką osób dorosłych. Poszczególne regulaminy  i instrukcje basenów, urządzeń rekreacyjnych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i atrakcji mogą przewidywać dodatkowe ograniczenia wiekowe dla osób korzystających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z basenów, urządzeń rekreacyjnych i atrakcji na terenie Pływalni.</w:t>
      </w:r>
    </w:p>
    <w:p w14:paraId="07801C7B" w14:textId="19DE272B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Pod opieką jednego opiekuna może przebywać w przypadku wejść indywidualnych maksymalnie 3 dzieci w wieku 3 - 13 lat. Każde dziecko do 3 roku życia pozostaje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pod opieką minimum jednego opiekuna.</w:t>
      </w:r>
    </w:p>
    <w:p w14:paraId="58D14DB5" w14:textId="7A914DD9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Urządzenia i atrakcje, udostępnione na terenie Obiektu posiadają wymagane prawem atesty, certyfikaty i zapewniają bezpieczne z nich korzystanie pod warunkiem stosowania przepisów instrukcji obsługi i regulaminów lub instrukcji korzystania z tych urządzeń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i atrakcji</w:t>
      </w:r>
      <w:r w:rsidRPr="006E299B">
        <w:rPr>
          <w:rFonts w:ascii="Calibri" w:hAnsi="Calibri" w:cs="Calibri"/>
          <w:b/>
          <w:bCs/>
          <w:i/>
          <w:iCs/>
        </w:rPr>
        <w:t>.</w:t>
      </w:r>
    </w:p>
    <w:p w14:paraId="709F0D57" w14:textId="336464A2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Administrator zastrzega sobie prawo wyłączenia z używania basenów, urządzeń i atrakcji Obiektu z powodu awarii, w szczególności w przypadku gdy ich nie wyłączenie zagrażałoby zdrowiu ich użytkowników. O wszelkich awariach Administrator będzie informował </w:t>
      </w:r>
      <w:r w:rsidRPr="006E299B">
        <w:rPr>
          <w:rFonts w:ascii="Calibri" w:hAnsi="Calibri" w:cs="Calibri"/>
          <w:i/>
          <w:iCs/>
        </w:rPr>
        <w:lastRenderedPageBreak/>
        <w:t xml:space="preserve">użytkowników. W takiej sytuacji uregulowanie opłaty za wstęp wiąże się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z akceptacją braku możliwości korzystania z wyłączonych atrakcji lub urządzeń.</w:t>
      </w:r>
      <w:r w:rsidRPr="006E299B">
        <w:rPr>
          <w:rFonts w:ascii="Calibri" w:hAnsi="Calibri" w:cs="Calibri"/>
          <w:i/>
          <w:iCs/>
        </w:rPr>
        <w:br/>
        <w:t>Szczegółowe zasady korzystania z urządzeń i atrakcji obiektu regulowane są przez odrębne regulaminy lub instrukcje, znajdujące się na terenie Obiektu.</w:t>
      </w:r>
    </w:p>
    <w:p w14:paraId="46A292AA" w14:textId="77777777" w:rsidR="006E299B" w:rsidRPr="006E299B" w:rsidRDefault="006E299B">
      <w:pPr>
        <w:spacing w:after="160" w:line="259" w:lineRule="auto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b/>
          <w:bCs/>
          <w:i/>
          <w:iCs/>
        </w:rPr>
        <w:br w:type="page"/>
      </w:r>
    </w:p>
    <w:p w14:paraId="20CFB4B9" w14:textId="5AA5EC75" w:rsidR="006E299B" w:rsidRPr="006E299B" w:rsidRDefault="006E299B" w:rsidP="006E299B">
      <w:p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b/>
          <w:bCs/>
          <w:i/>
          <w:iCs/>
        </w:rPr>
        <w:lastRenderedPageBreak/>
        <w:t>II.ZASADY KORZYSTANIA Z OBIEKTU</w:t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5B54E942" w14:textId="67187D68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Przed wejściem na teren Obiektu oraz przed rozpoczęciem korzystania z poszczególnych basenów, urządzeń i atrakcji Obiektu należy zapoznać się z niniejszym Regulaminem </w:t>
      </w:r>
      <w:r w:rsidRPr="006E299B">
        <w:rPr>
          <w:rFonts w:ascii="Calibri" w:hAnsi="Calibri" w:cs="Calibri"/>
          <w:i/>
          <w:iCs/>
        </w:rPr>
        <w:br/>
        <w:t xml:space="preserve">oraz regulaminami i instrukcjami używania urządzeń i atrakcji, znajdujących się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w Obiekcie oraz bezwzględnie stosować się do nich w trakcie pobytu na terenie Obiektu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i korzystania z nich.</w:t>
      </w:r>
    </w:p>
    <w:p w14:paraId="638570D3" w14:textId="029EB964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 Pracownik Centrum Sportu, Rekreacji i Wypoczynku w Węgierskiej Górce może nie wpuścić na teren Pływalni osoby lub żądać opuszczenia przez nią terenu Centrum Sportu, Rekreacji i Wypoczynku w Węgierskiej Górce, jeśli zachowanie osoby wyraźnie wskazuje, </w:t>
      </w:r>
      <w:r w:rsidRPr="006E299B">
        <w:rPr>
          <w:rFonts w:ascii="Calibri" w:hAnsi="Calibri" w:cs="Calibri"/>
          <w:i/>
          <w:iCs/>
        </w:rPr>
        <w:br/>
        <w:t>że znajduje się ona w stanie nietrzeźwości lub jest pod wpływem środka odurzającego.</w:t>
      </w:r>
    </w:p>
    <w:p w14:paraId="1146456B" w14:textId="1E3AE7A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 Przed wejściem na teren Obiektu wszyscy użytkownicy opaskę na rękę z elektronicznym czytnikiem (dalej: Opaska), która umożliwia swobodne poruszanie się po Obiekcie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i monitorowanie czasu przebywania na terenie Obiektu, W hali basenowej są czytniki, </w:t>
      </w:r>
      <w:r w:rsidRPr="006E299B">
        <w:rPr>
          <w:rFonts w:ascii="Calibri" w:hAnsi="Calibri" w:cs="Calibri"/>
          <w:i/>
          <w:iCs/>
        </w:rPr>
        <w:br/>
        <w:t xml:space="preserve">gdzie po przyłożeniu Opaski wyświetla się pozostały czas pobytu na obiekcie. </w:t>
      </w:r>
      <w:r w:rsidRPr="006E299B">
        <w:rPr>
          <w:rFonts w:ascii="Calibri" w:hAnsi="Calibri" w:cs="Calibri"/>
          <w:i/>
          <w:iCs/>
        </w:rPr>
        <w:br/>
        <w:t xml:space="preserve">W strefie szatni są szafki z czytnikami, gdzie po przyłożeniu Opaski do czytnika wyświetla </w:t>
      </w:r>
      <w:r w:rsidRPr="006E299B">
        <w:rPr>
          <w:rFonts w:ascii="Calibri" w:hAnsi="Calibri" w:cs="Calibri"/>
          <w:i/>
          <w:iCs/>
        </w:rPr>
        <w:br/>
        <w:t>się numer szafki i jest on już przypisany do Opaski na czas pobytu na obiekcie.</w:t>
      </w:r>
      <w:r w:rsidRPr="006E299B">
        <w:rPr>
          <w:rFonts w:ascii="Calibri" w:hAnsi="Calibri" w:cs="Calibri"/>
          <w:b/>
          <w:bCs/>
          <w:i/>
          <w:iCs/>
          <w:highlight w:val="yellow"/>
        </w:rPr>
        <w:t xml:space="preserve"> </w:t>
      </w:r>
    </w:p>
    <w:p w14:paraId="4FE1C986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Za zgubienie Opaski należy uregulować należność w kwocie odpowiadającej wartości </w:t>
      </w:r>
      <w:r w:rsidRPr="006E299B">
        <w:rPr>
          <w:rFonts w:ascii="Calibri" w:hAnsi="Calibri" w:cs="Calibri"/>
          <w:i/>
          <w:iCs/>
        </w:rPr>
        <w:br/>
        <w:t>jej zakupu przez Administratora.</w:t>
      </w:r>
    </w:p>
    <w:p w14:paraId="23FD079A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Osoby korzystające z Obiektu zobowiązane są do umieszczania i przechowywania wszystkich swoich rzeczy w wyznaczonych szafkach w strefie szatni, prawidłowego zamykania tych szafek i sprawdzania czy pozostawiają je zamknięte. </w:t>
      </w:r>
    </w:p>
    <w:p w14:paraId="3D196454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 Każdy użytkownik przed wejściem do hali basenowej zobowiązany jest skorzystać </w:t>
      </w:r>
      <w:r w:rsidRPr="006E299B">
        <w:rPr>
          <w:rFonts w:ascii="Calibri" w:hAnsi="Calibri" w:cs="Calibri"/>
          <w:i/>
          <w:iCs/>
        </w:rPr>
        <w:br/>
        <w:t>z natrysków celem umycia całego ciała.</w:t>
      </w:r>
    </w:p>
    <w:p w14:paraId="122ACC00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W hali basenowej obowiązuje strój kąpielowy: dla kobiet strój kąpielowy jedno </w:t>
      </w:r>
      <w:r w:rsidRPr="006E299B">
        <w:rPr>
          <w:rFonts w:ascii="Calibri" w:hAnsi="Calibri" w:cs="Calibri"/>
          <w:i/>
          <w:iCs/>
        </w:rPr>
        <w:br/>
        <w:t>lub dwuczęściowy, dla mężczyzn kąpielówki lub spodenki kąpielowe</w:t>
      </w:r>
    </w:p>
    <w:p w14:paraId="0EE0DB8B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>Na terenie Obiektu istnieje obowiązek poruszania się w obuwiu basenowym antypoślizgowym.</w:t>
      </w:r>
    </w:p>
    <w:p w14:paraId="6353182B" w14:textId="54D5BF98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Dzieci używające pieluch muszą mieć założone jednorazowe pieluchy przeznaczone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do kąpieli.</w:t>
      </w:r>
    </w:p>
    <w:p w14:paraId="05D31E10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>Osoby nie umiejące pływać mogą korzystać wyłącznie z oznaczonych stref dla osób nie umiejących pływać.</w:t>
      </w:r>
    </w:p>
    <w:p w14:paraId="0F3509A2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Podczas korzystania z urządzeń i atrakcji obiektu należy bezwzględnie przestrzegać instrukcji, regulaminów i </w:t>
      </w:r>
      <w:proofErr w:type="spellStart"/>
      <w:r w:rsidRPr="006E299B">
        <w:rPr>
          <w:rFonts w:ascii="Calibri" w:hAnsi="Calibri" w:cs="Calibri"/>
          <w:i/>
          <w:iCs/>
        </w:rPr>
        <w:t>oznakowań</w:t>
      </w:r>
      <w:proofErr w:type="spellEnd"/>
      <w:r w:rsidRPr="006E299B">
        <w:rPr>
          <w:rFonts w:ascii="Calibri" w:hAnsi="Calibri" w:cs="Calibri"/>
          <w:i/>
          <w:iCs/>
        </w:rPr>
        <w:t xml:space="preserve"> /piktogramów/ oraz stosować się do poleceń obsługi.</w:t>
      </w:r>
    </w:p>
    <w:p w14:paraId="00BF39B6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Podczas korzystania ze zjeżdżalni wodnej należy bezwzględnie przestrzegać instrukcji </w:t>
      </w:r>
      <w:r w:rsidRPr="006E299B">
        <w:rPr>
          <w:rFonts w:ascii="Calibri" w:hAnsi="Calibri" w:cs="Calibri"/>
          <w:i/>
          <w:iCs/>
        </w:rPr>
        <w:br/>
        <w:t>i regulaminów znajdujących się przy zjeżdżalni oraz stosować się do sygnalizacji świetlnej.</w:t>
      </w:r>
    </w:p>
    <w:p w14:paraId="4315B4E3" w14:textId="77777777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6E299B">
        <w:rPr>
          <w:rFonts w:ascii="Calibri" w:hAnsi="Calibri" w:cs="Calibri"/>
          <w:i/>
          <w:iCs/>
        </w:rPr>
        <w:t>Na terenie Obiektu zabrania się:</w:t>
      </w:r>
    </w:p>
    <w:p w14:paraId="32C94408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 wszelkich </w:t>
      </w:r>
      <w:proofErr w:type="spellStart"/>
      <w:r w:rsidRPr="006E299B">
        <w:rPr>
          <w:rFonts w:ascii="Calibri" w:hAnsi="Calibri" w:cs="Calibri"/>
          <w:i/>
          <w:iCs/>
        </w:rPr>
        <w:t>zachowań</w:t>
      </w:r>
      <w:proofErr w:type="spellEnd"/>
      <w:r w:rsidRPr="006E299B">
        <w:rPr>
          <w:rFonts w:ascii="Calibri" w:hAnsi="Calibri" w:cs="Calibri"/>
          <w:i/>
          <w:iCs/>
        </w:rPr>
        <w:t xml:space="preserve"> mogących stanowić zagrożenie dla użytkowników Obiektu, ·</w:t>
      </w:r>
    </w:p>
    <w:p w14:paraId="6E43A47F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biegania i wpychania do wody innych użytkowników, ·</w:t>
      </w:r>
    </w:p>
    <w:p w14:paraId="340A81D1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wnoszenia szklanych oraz ostrych przedmiotów,</w:t>
      </w:r>
    </w:p>
    <w:p w14:paraId="1222F523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noszenia biżuterii,</w:t>
      </w:r>
    </w:p>
    <w:p w14:paraId="6222FAC2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palenia papierosów lub palenia tytoniu w innej formie oraz spożywania substancji psychoaktywnych;</w:t>
      </w:r>
    </w:p>
    <w:p w14:paraId="72FAC368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wprowadzania zwierząt,</w:t>
      </w:r>
    </w:p>
    <w:p w14:paraId="1927724E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wchodzenia do pomieszczeń technicznych i gospodarczych,</w:t>
      </w:r>
    </w:p>
    <w:p w14:paraId="1958E830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lastRenderedPageBreak/>
        <w:t xml:space="preserve">korzystania z udostępnionych urządzeń i sprzętów w Obiekcie niezgodnie </w:t>
      </w:r>
      <w:r w:rsidRPr="006E299B">
        <w:rPr>
          <w:rFonts w:ascii="Calibri" w:hAnsi="Calibri" w:cs="Calibri"/>
          <w:i/>
          <w:iCs/>
        </w:rPr>
        <w:br/>
        <w:t>z ich przeznaczeniem oraz z zasadami ich używania</w:t>
      </w:r>
    </w:p>
    <w:p w14:paraId="02D048B7" w14:textId="1F9F2C69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w przypadku wątpliwości, czy dany sposób używania danego urządzenia,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bądź sprzętu jest zgodny z zasadami jego używania, użytkownik obowiązany jest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do zasięgnięcia informacji w tym zakresie u ratownika,</w:t>
      </w:r>
    </w:p>
    <w:p w14:paraId="0B824EB4" w14:textId="38778C84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wstępu i przebywania osobom, których stan wskazuje na spożycie alkoholu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lub środków odurzających,</w:t>
      </w:r>
    </w:p>
    <w:p w14:paraId="2112080A" w14:textId="5D566BA8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wnoszenia, sprzedaży, podawania oraz spożywania napojów alkoholowych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oraz środków odurzających,</w:t>
      </w:r>
    </w:p>
    <w:p w14:paraId="4BCB3E64" w14:textId="576D05B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wszczynania fałszywych alarmów, wchodzenia na rzeźby, balustrady, stanowiska ratowników, murki okalające baseny, kwietniki, skały, elementy dekoracji obiektu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i inne urządzenia nie służące do tego celu,</w:t>
      </w:r>
    </w:p>
    <w:p w14:paraId="4F2559F5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skakania z murków, balustrad, schodów, wanien jacuzzi, kwietników i innych elementów konstrukcji obiektu, a także z brzegu basenu, w szczególności z rozbiegu lub "na główkę",</w:t>
      </w:r>
    </w:p>
    <w:p w14:paraId="66F8E312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używania sprzętu ratowniczego do innych celów niż jest przeznaczony,</w:t>
      </w:r>
    </w:p>
    <w:p w14:paraId="752C05EC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korzystania z urządzeń i atrakcji niezgodnie z regulaminami i instrukcjami,</w:t>
      </w:r>
    </w:p>
    <w:p w14:paraId="34EC2D84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spożywania artykułów żywnościowych na terenie szatni, przebieralni i hali basenowej,</w:t>
      </w:r>
    </w:p>
    <w:p w14:paraId="639AE151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niszczenia wyposażenia Obiektu,</w:t>
      </w:r>
    </w:p>
    <w:p w14:paraId="47C2BB63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zanieczyszczania wody basenowej i terenu Obiektu, w tym poprzez załatwianie potrzeb fizjologicznych w miejscach do tego nie przeznaczonych,</w:t>
      </w:r>
    </w:p>
    <w:p w14:paraId="149BB270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używania mydła i innych środków chemicznych na hali basenowej (poza prysznicami </w:t>
      </w:r>
      <w:r w:rsidRPr="006E299B">
        <w:rPr>
          <w:rFonts w:ascii="Calibri" w:hAnsi="Calibri" w:cs="Calibri"/>
          <w:i/>
          <w:iCs/>
        </w:rPr>
        <w:br/>
        <w:t>i toaletami),</w:t>
      </w:r>
    </w:p>
    <w:p w14:paraId="341934A0" w14:textId="77777777" w:rsidR="006E299B" w:rsidRPr="006E299B" w:rsidRDefault="006E299B" w:rsidP="006E299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naruszania porządku publicznego, dobrych obyczajów, w tym używania wulgaryzmów, stwarzania zagrożenia dla innych osób przebywających na terenie Obiektu,</w:t>
      </w:r>
    </w:p>
    <w:p w14:paraId="4604B1F8" w14:textId="77777777" w:rsidR="006E299B" w:rsidRPr="006E299B" w:rsidRDefault="006E299B" w:rsidP="006E299B">
      <w:pPr>
        <w:spacing w:after="0"/>
        <w:ind w:left="851"/>
        <w:jc w:val="both"/>
        <w:rPr>
          <w:rFonts w:ascii="Calibri" w:hAnsi="Calibri" w:cs="Calibri"/>
          <w:i/>
          <w:iCs/>
        </w:rPr>
      </w:pPr>
    </w:p>
    <w:p w14:paraId="3D2C5AC0" w14:textId="5B125E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Osoby przebywające na terenie Obiektu i naruszające porządek publiczny,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dobre obyczaje, w tym używający wulgaryzmów, stwarzające zagrożenie dla innych osób przebywających na terenie Obiektu, a także osoby nie stosujące się do przepisów Regulaminu, innych regulaminów i instrukcji obowiązujących na terenie Obiektu,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do zaleceń służb porządkowych lub pracowników Obiektu  mogą zostać usunięte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z Obiektu bez prawa zwrotu opłaty za wstęp.</w:t>
      </w:r>
      <w:r w:rsidRPr="006E299B">
        <w:rPr>
          <w:rFonts w:ascii="Calibri" w:hAnsi="Calibri" w:cs="Calibri"/>
          <w:i/>
          <w:iCs/>
        </w:rPr>
        <w:br/>
      </w:r>
    </w:p>
    <w:p w14:paraId="69A2418D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Zabrania się korzystania z Obiektu osobom, u których występują:</w:t>
      </w:r>
    </w:p>
    <w:p w14:paraId="10B9BB35" w14:textId="77777777" w:rsidR="006E299B" w:rsidRPr="006E299B" w:rsidRDefault="006E299B" w:rsidP="006E299B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zewnętrzne oznaki wskazujące na choroby skóry,</w:t>
      </w:r>
    </w:p>
    <w:p w14:paraId="404F92D5" w14:textId="77777777" w:rsidR="006E299B" w:rsidRPr="006E299B" w:rsidRDefault="006E299B" w:rsidP="006E299B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otwarte rany i skaleczenia,</w:t>
      </w:r>
    </w:p>
    <w:p w14:paraId="47C0C028" w14:textId="77777777" w:rsidR="006E299B" w:rsidRPr="006E299B" w:rsidRDefault="006E299B" w:rsidP="006E299B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trudności w oddychaniu,</w:t>
      </w:r>
    </w:p>
    <w:p w14:paraId="4898A303" w14:textId="77777777" w:rsidR="006E299B" w:rsidRPr="006E299B" w:rsidRDefault="006E299B" w:rsidP="006E299B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oraz osobom:</w:t>
      </w:r>
    </w:p>
    <w:p w14:paraId="22B273D2" w14:textId="77777777" w:rsidR="006E299B" w:rsidRPr="006E299B" w:rsidRDefault="006E299B" w:rsidP="006E299B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wykazującym brak higieny osobistej,</w:t>
      </w:r>
    </w:p>
    <w:p w14:paraId="33120EF0" w14:textId="77777777" w:rsidR="006E299B" w:rsidRPr="006E299B" w:rsidRDefault="006E299B" w:rsidP="006E299B">
      <w:pPr>
        <w:pStyle w:val="Akapitzlist"/>
        <w:numPr>
          <w:ilvl w:val="0"/>
          <w:numId w:val="3"/>
        </w:numPr>
        <w:spacing w:after="0"/>
        <w:ind w:left="1134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zachowującym się agresywnie.</w:t>
      </w:r>
      <w:r w:rsidRPr="006E299B">
        <w:rPr>
          <w:rFonts w:ascii="Calibri" w:hAnsi="Calibri" w:cs="Calibri"/>
          <w:i/>
          <w:iCs/>
        </w:rPr>
        <w:br/>
      </w:r>
    </w:p>
    <w:p w14:paraId="56D3EA3F" w14:textId="43CDE992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Osoby o pogorszonym stanie zdrowia, sprawności lub samopoczucia oraz kobiety w ciąży, powinny korzystać z basenów, urządzeń i atrakcji zlokalizowanych na terenie Obiektu stosownie do swojego aktualnego stanu zdrowia i ze szczególną ostrożnością. </w:t>
      </w:r>
      <w:r w:rsidRPr="006E299B">
        <w:rPr>
          <w:rFonts w:ascii="Calibri" w:hAnsi="Calibri" w:cs="Calibri"/>
          <w:i/>
          <w:iCs/>
        </w:rPr>
        <w:br/>
        <w:t xml:space="preserve">Osoby o niestabilnym stanie zdrowia powinny korzystać z basenów, urządzeń i atrakcji </w:t>
      </w:r>
      <w:r w:rsidRPr="006E299B">
        <w:rPr>
          <w:rFonts w:ascii="Calibri" w:hAnsi="Calibri" w:cs="Calibri"/>
          <w:i/>
          <w:iCs/>
        </w:rPr>
        <w:lastRenderedPageBreak/>
        <w:t xml:space="preserve">zlokalizowanych na terenie Obiektu tylko po konsultacji z lekarzem.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 xml:space="preserve">Informuje się użytkowników Obiektu, że korzystanie z basenów, urządzeń </w:t>
      </w:r>
      <w:r w:rsidRPr="006E299B">
        <w:rPr>
          <w:rFonts w:ascii="Calibri" w:hAnsi="Calibri" w:cs="Calibri"/>
          <w:i/>
          <w:iCs/>
        </w:rPr>
        <w:br/>
        <w:t xml:space="preserve">i atrakcji zlokalizowanych na terenie może spowodować pogorszenie się ich stanu zdrowia, </w:t>
      </w:r>
      <w:r w:rsidRPr="006E299B">
        <w:rPr>
          <w:rFonts w:ascii="Calibri" w:hAnsi="Calibri" w:cs="Calibri"/>
          <w:i/>
          <w:iCs/>
        </w:rPr>
        <w:br/>
        <w:t xml:space="preserve">a nawet stanowić zagrożenie dla ich życia (np. poprzez utonięcie). W szczególności odnosi </w:t>
      </w:r>
      <w:r w:rsidRPr="006E299B">
        <w:rPr>
          <w:rFonts w:ascii="Calibri" w:hAnsi="Calibri" w:cs="Calibri"/>
          <w:i/>
          <w:iCs/>
        </w:rPr>
        <w:br/>
        <w:t xml:space="preserve">się to do osób z następującymi dolegliwościami: nadciśnienie, choroba niedokrwienna serca, stany chorobowe narządów wewnętrznych itp. </w:t>
      </w:r>
      <w:r w:rsidRPr="006E299B">
        <w:rPr>
          <w:rFonts w:ascii="Calibri" w:hAnsi="Calibri" w:cs="Calibri"/>
          <w:i/>
          <w:iCs/>
        </w:rPr>
        <w:br/>
        <w:t xml:space="preserve">Zaleca się zatem, aby osoby, których stan zdrowia może stanowić zagrożenie utonięcia </w:t>
      </w:r>
      <w:r w:rsidRPr="006E299B">
        <w:rPr>
          <w:rFonts w:ascii="Calibri" w:hAnsi="Calibri" w:cs="Calibri"/>
          <w:i/>
          <w:iCs/>
        </w:rPr>
        <w:br/>
        <w:t xml:space="preserve">lub pogorszenia stanu zdrowia oraz cierpiące na schorzenia, które mogą nasilić się w czasie korzystania  z basenów, urządzeń i atrakcji zlokalizowanych na terenie Obiektu korzystały </w:t>
      </w:r>
      <w:r w:rsidRPr="006E299B">
        <w:rPr>
          <w:rFonts w:ascii="Calibri" w:hAnsi="Calibri" w:cs="Calibri"/>
          <w:i/>
          <w:iCs/>
        </w:rPr>
        <w:br/>
        <w:t xml:space="preserve">z nich tylko i wyłącznie po uprzedniej zgodzie wyrażonej przez lekarza oraz pod warunkiem uprzedniego zapoznania się przez użytkownika z pełną ofertą Pływalni  i stwierdzenia, </w:t>
      </w:r>
      <w:r w:rsidRPr="006E299B">
        <w:rPr>
          <w:rFonts w:ascii="Calibri" w:hAnsi="Calibri" w:cs="Calibri"/>
          <w:i/>
          <w:iCs/>
        </w:rPr>
        <w:br/>
        <w:t xml:space="preserve">że skorzystanie z danego basenu, atrakcji, bądź urządzenia – biorąc pod uwagę aktualny </w:t>
      </w:r>
      <w:r w:rsidRPr="006E299B">
        <w:rPr>
          <w:rFonts w:ascii="Calibri" w:hAnsi="Calibri" w:cs="Calibri"/>
          <w:i/>
          <w:iCs/>
        </w:rPr>
        <w:br/>
        <w:t xml:space="preserve">w danym dniu stan zdrowia i samopoczucie – nie będzie niosło zagrożenia dla zdrowia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i życia.</w:t>
      </w:r>
    </w:p>
    <w:p w14:paraId="1ACE63A8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Wszelkie skaleczenia i urazy należy zgłaszać niezwłocznie najbliższemu ratownikowi Pływalni.</w:t>
      </w:r>
    </w:p>
    <w:p w14:paraId="7AD1E5AA" w14:textId="4D865D68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Ratownicy pełniący dyżur na terenie Obiektu sprawują ogólny nadzór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nad przestrzeganiem niniejszego regulaminu i nad bezpieczeństwem użytkowników Obiektu. Wszystkie osoby korzystające z Obiektu są zobowiązane do podporządkowania się ich nakazom.</w:t>
      </w:r>
    </w:p>
    <w:p w14:paraId="6164AF74" w14:textId="7F31536B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Osoby naruszające postanowienia Regulaminu, mogą zostać (w przypadkach dozwolonych przepisami powszechnie obowiązującego prawa), usunięte z terenu Obiektu przez pracowników ochrony, bądź funkcjonariuszy Policji, bez prawa do zwrotu opłaty za wstęp.</w:t>
      </w:r>
    </w:p>
    <w:p w14:paraId="36DE09F9" w14:textId="272F75AE" w:rsidR="006E299B" w:rsidRPr="006E299B" w:rsidRDefault="006E299B" w:rsidP="006E299B">
      <w:pPr>
        <w:spacing w:after="160" w:line="259" w:lineRule="auto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br w:type="page"/>
      </w:r>
    </w:p>
    <w:p w14:paraId="764ADF20" w14:textId="77777777" w:rsidR="006E299B" w:rsidRPr="006E299B" w:rsidRDefault="006E299B" w:rsidP="006E299B">
      <w:pPr>
        <w:jc w:val="both"/>
        <w:rPr>
          <w:rFonts w:ascii="Calibri" w:hAnsi="Calibri" w:cs="Calibri"/>
          <w:b/>
          <w:bCs/>
        </w:rPr>
      </w:pPr>
      <w:r w:rsidRPr="006E299B">
        <w:rPr>
          <w:rFonts w:ascii="Calibri" w:hAnsi="Calibri" w:cs="Calibri"/>
          <w:b/>
          <w:bCs/>
        </w:rPr>
        <w:lastRenderedPageBreak/>
        <w:t>III. GRUPY ZORGANIZOWANE</w:t>
      </w:r>
    </w:p>
    <w:p w14:paraId="315EC277" w14:textId="6ABED37E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Grupy zorganizowane korzystają z Obiektu wyłącznie pod nadzorem opiekunów grupy zorganizowanej,</w:t>
      </w:r>
    </w:p>
    <w:p w14:paraId="1B57222E" w14:textId="35C487ED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Opiekunowie grupy zorganizowanej odpowiadają za bezpieczeństwo członków grupy zorganizowanej i współpracują w tym zakresie ściśle z ratownikami Pływalni,</w:t>
      </w:r>
    </w:p>
    <w:p w14:paraId="78C6F51B" w14:textId="32F0E0B2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Przed wejściem i wyjściem z Pływalni grupa zorganizowana zajmuje miejsce z dala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od bramek wejściowych, nie utrudniając przejścia innym osobom.</w:t>
      </w:r>
    </w:p>
    <w:p w14:paraId="03B60812" w14:textId="5DE8D5A5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Przy wejściu na teren Obiektu opiekunowie grupy zorganizowanej pobierają Opaski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dla członków grupy zorganizowanej i zapoznają się z niniejszym regulaminem</w:t>
      </w:r>
    </w:p>
    <w:p w14:paraId="7960465E" w14:textId="4858F1A2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.Na teren Obiektu wszyscy członkowie grupy zorganizowanej wchodzą równocześnie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pod nadzorem opiekuna lub opiekunów grupy zorganizowanej.</w:t>
      </w:r>
    </w:p>
    <w:p w14:paraId="7D788E50" w14:textId="220D487C" w:rsidR="006E299B" w:rsidRPr="006E299B" w:rsidRDefault="006E299B" w:rsidP="006E299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Na jednego opiekuna grupy zorganizowanej powinno przypadać od 7 do 15 członków grupy.</w:t>
      </w:r>
      <w:r w:rsidRPr="006E299B">
        <w:rPr>
          <w:rFonts w:ascii="Calibri" w:hAnsi="Calibri" w:cs="Calibri"/>
          <w:i/>
          <w:iCs/>
        </w:rPr>
        <w:t xml:space="preserve"> </w:t>
      </w:r>
      <w:r w:rsidRPr="006E299B">
        <w:rPr>
          <w:rFonts w:ascii="Calibri" w:hAnsi="Calibri" w:cs="Calibri"/>
          <w:i/>
          <w:iCs/>
        </w:rPr>
        <w:t xml:space="preserve">Liczba opiekunów grupy zorganizowanej niezbędna do zapewnienia bezpieczeństwa osób niepełnosprawnych zależy od stanu ich zdrowia i stopnia samodzielności. </w:t>
      </w:r>
      <w:r w:rsidRPr="006E299B">
        <w:rPr>
          <w:rFonts w:ascii="Calibri" w:hAnsi="Calibri" w:cs="Calibri"/>
          <w:i/>
          <w:iCs/>
        </w:rPr>
        <w:t xml:space="preserve"> </w:t>
      </w:r>
      <w:r w:rsidRPr="006E299B">
        <w:rPr>
          <w:rFonts w:ascii="Calibri" w:hAnsi="Calibri" w:cs="Calibri"/>
          <w:i/>
          <w:iCs/>
        </w:rPr>
        <w:t>W wyjątkowych okolicznościach decyzję o zwiększeniu lub zmniejszeniu liczby opiekunów grupy zorganizowanej podejmuje upoważniony pracownik Centrum Sportu, Rekreacji i Wypoczynku w Węgierskiej Górce:</w:t>
      </w:r>
    </w:p>
    <w:p w14:paraId="14F8912B" w14:textId="77777777" w:rsidR="006E299B" w:rsidRPr="006E299B" w:rsidRDefault="006E299B" w:rsidP="006E299B">
      <w:pPr>
        <w:pStyle w:val="Akapitzlist"/>
        <w:numPr>
          <w:ilvl w:val="0"/>
          <w:numId w:val="4"/>
        </w:numPr>
        <w:ind w:left="156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Nad grupą w wieku do 7 lat 1 opiekun powinien przypadać na 7 dzieci.</w:t>
      </w:r>
    </w:p>
    <w:p w14:paraId="1EE5ED13" w14:textId="77777777" w:rsidR="006E299B" w:rsidRPr="006E299B" w:rsidRDefault="006E299B" w:rsidP="006E299B">
      <w:pPr>
        <w:pStyle w:val="Akapitzlist"/>
        <w:numPr>
          <w:ilvl w:val="0"/>
          <w:numId w:val="4"/>
        </w:numPr>
        <w:ind w:left="156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Odpowiednio 7-12 lat 1 opiekun na 10 osób.</w:t>
      </w:r>
    </w:p>
    <w:p w14:paraId="75C4AC32" w14:textId="4F9F724D" w:rsidR="006E299B" w:rsidRPr="006E299B" w:rsidRDefault="006E299B" w:rsidP="006E299B">
      <w:pPr>
        <w:pStyle w:val="Akapitzlist"/>
        <w:numPr>
          <w:ilvl w:val="0"/>
          <w:numId w:val="4"/>
        </w:numPr>
        <w:ind w:left="156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Powyżej 12 lat 1 opiekun na 15 osób.</w:t>
      </w:r>
    </w:p>
    <w:p w14:paraId="150EE025" w14:textId="77777777" w:rsidR="006E299B" w:rsidRPr="006E299B" w:rsidRDefault="006E299B" w:rsidP="006E299B">
      <w:pPr>
        <w:spacing w:after="0"/>
        <w:jc w:val="both"/>
        <w:rPr>
          <w:rFonts w:ascii="Calibri" w:hAnsi="Calibri" w:cs="Calibri"/>
          <w:i/>
          <w:iCs/>
        </w:rPr>
      </w:pPr>
    </w:p>
    <w:p w14:paraId="76B9A728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Opiekunowie grupy zorganizowanej odpowiedzialni są za utrzymanie dyscypliny wszystkich członków grupy zorganizowanej przed, w trakcie i po wyjściu z Obiektu, dlatego w czasie korzystania z Obiektu opiekun grupy zorganizowanej powinien znajdować się w widocznym dla wszystkich członków grupy zorganizowanej miejscu, z którego też może obserwować wszystkie kąpiące się osoby z jego grupy zorganizowanej. Ponadto opiekun grupy powinien </w:t>
      </w:r>
      <w:r w:rsidRPr="006E299B">
        <w:rPr>
          <w:rFonts w:ascii="Calibri" w:hAnsi="Calibri" w:cs="Calibri"/>
          <w:i/>
          <w:iCs/>
        </w:rPr>
        <w:br/>
        <w:t xml:space="preserve">być ubrany w koszulkę/kamizelkę z opisem „OPIEKUN”, która jest wypożyczana </w:t>
      </w:r>
      <w:r w:rsidRPr="006E299B">
        <w:rPr>
          <w:rFonts w:ascii="Calibri" w:hAnsi="Calibri" w:cs="Calibri"/>
          <w:i/>
          <w:iCs/>
        </w:rPr>
        <w:br/>
        <w:t>przez pracowników recepcji Centrum Sportu, Rekreacji i Wypoczynku w Węgierskiej Górce.</w:t>
      </w:r>
    </w:p>
    <w:p w14:paraId="4B4EA0D1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Opiekunowie grupy zorganizowanej zobowiązani są poinstruować członków grupy zorganizowanej o zasadach korzystania z Obiektu zawartych w niniejszym Regulaminie, </w:t>
      </w:r>
      <w:r w:rsidRPr="006E299B">
        <w:rPr>
          <w:rFonts w:ascii="Calibri" w:hAnsi="Calibri" w:cs="Calibri"/>
          <w:i/>
          <w:iCs/>
        </w:rPr>
        <w:br/>
        <w:t>w tym o zasadach korzystania z udostępnianych szafek. Opiekunowie grup zorganizowanych są zobowiązani do przypilnowania opróżnienia szafek i odebrania wszystkich rzeczy osobistych przez członków grupy zorganizowanej przed opuszczeniem Obiektu.</w:t>
      </w:r>
    </w:p>
    <w:p w14:paraId="227C525C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Opiekunowie grupy zorganizowanej mają obowiązek przeliczyć wszystkich członków grupy zorganizowanej przy wejściu i po zarządzeniu zbiórki przed wyjściem z Centrum Sportu, </w:t>
      </w:r>
      <w:r w:rsidRPr="006E299B">
        <w:rPr>
          <w:rFonts w:ascii="Calibri" w:hAnsi="Calibri" w:cs="Calibri"/>
          <w:i/>
          <w:iCs/>
        </w:rPr>
        <w:br/>
        <w:t xml:space="preserve">Rekreacji i Wypoczynku  w Węgierskiej Górce. Po wprowadzeniu grupy zorganizowanej </w:t>
      </w:r>
      <w:r w:rsidRPr="006E299B">
        <w:rPr>
          <w:rFonts w:ascii="Calibri" w:hAnsi="Calibri" w:cs="Calibri"/>
          <w:i/>
          <w:iCs/>
        </w:rPr>
        <w:br/>
        <w:t xml:space="preserve">na teren Obiektu opiekunowie grupy zorganizowanej zgłaszają ten fakt ratownikowi, </w:t>
      </w:r>
      <w:r w:rsidRPr="006E299B">
        <w:rPr>
          <w:rFonts w:ascii="Calibri" w:hAnsi="Calibri" w:cs="Calibri"/>
          <w:i/>
          <w:iCs/>
        </w:rPr>
        <w:br/>
        <w:t xml:space="preserve">który informuje grupę zorganizowaną o zasadach korzystania z urządzeń i przypomina </w:t>
      </w:r>
      <w:r w:rsidRPr="006E299B">
        <w:rPr>
          <w:rFonts w:ascii="Calibri" w:hAnsi="Calibri" w:cs="Calibri"/>
          <w:i/>
          <w:iCs/>
        </w:rPr>
        <w:br/>
        <w:t>o zasadach bezpieczeństwa.</w:t>
      </w:r>
    </w:p>
    <w:p w14:paraId="1670647F" w14:textId="72A27816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Opiekun grupy zorganizowanej po wejściu na halę basenową zobowiązany </w:t>
      </w:r>
      <w:r w:rsidRPr="006E299B">
        <w:rPr>
          <w:rFonts w:ascii="Calibri" w:hAnsi="Calibri" w:cs="Calibri"/>
          <w:i/>
          <w:iCs/>
        </w:rPr>
        <w:br/>
      </w:r>
      <w:r w:rsidRPr="006E299B">
        <w:rPr>
          <w:rFonts w:ascii="Calibri" w:hAnsi="Calibri" w:cs="Calibri"/>
          <w:i/>
          <w:iCs/>
        </w:rPr>
        <w:t>jest niezwłocznie skontaktować się z dyżurnym ratownikiem celem ustalenia zasad korzystania z obiektu przez grupę zorganizowaną.</w:t>
      </w:r>
    </w:p>
    <w:p w14:paraId="70CC2424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 xml:space="preserve">Zajęcia grupowe mogą odbywać się wyłącznie w obecności instruktorów pływania </w:t>
      </w:r>
      <w:r w:rsidRPr="006E299B">
        <w:rPr>
          <w:rFonts w:ascii="Calibri" w:hAnsi="Calibri" w:cs="Calibri"/>
          <w:i/>
          <w:iCs/>
        </w:rPr>
        <w:br/>
        <w:t>i ratowników.</w:t>
      </w:r>
    </w:p>
    <w:p w14:paraId="62936845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lastRenderedPageBreak/>
        <w:t>Opiekunowie grypy zorganizowanej są zobowiązani zgłosić wyjście grupy zorganizowanej ratownikowi.</w:t>
      </w:r>
    </w:p>
    <w:p w14:paraId="4C140E2F" w14:textId="77777777" w:rsidR="006E299B" w:rsidRPr="006E299B" w:rsidRDefault="006E299B" w:rsidP="006E299B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i/>
          <w:iCs/>
        </w:rPr>
      </w:pPr>
      <w:r w:rsidRPr="006E299B">
        <w:rPr>
          <w:rFonts w:ascii="Calibri" w:hAnsi="Calibri" w:cs="Calibri"/>
          <w:i/>
          <w:iCs/>
        </w:rPr>
        <w:t>Opiekun grupy zorganizowanej obowiązany jest posiadać i okazać pracownikom Centrum Sportu, Rekreacji i Wypoczynku  w Węgierskiej Górce listę uczestników grupy zorganizowanej.</w:t>
      </w:r>
    </w:p>
    <w:p w14:paraId="541EC67A" w14:textId="0076B7EE" w:rsidR="00AB2F5D" w:rsidRPr="006E299B" w:rsidRDefault="00AB2F5D" w:rsidP="006E299B">
      <w:pPr>
        <w:jc w:val="both"/>
        <w:rPr>
          <w:rFonts w:ascii="Calibri" w:hAnsi="Calibri" w:cs="Calibri"/>
          <w:b/>
          <w:bCs/>
          <w:i/>
          <w:iCs/>
          <w:highlight w:val="yellow"/>
        </w:rPr>
      </w:pPr>
    </w:p>
    <w:sectPr w:rsidR="00AB2F5D" w:rsidRPr="006E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63A5"/>
    <w:multiLevelType w:val="hybridMultilevel"/>
    <w:tmpl w:val="F98E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736C"/>
    <w:multiLevelType w:val="multilevel"/>
    <w:tmpl w:val="FF1C66BC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color w:val="auto"/>
      </w:rPr>
    </w:lvl>
  </w:abstractNum>
  <w:abstractNum w:abstractNumId="2" w15:restartNumberingAfterBreak="0">
    <w:nsid w:val="63D81CB3"/>
    <w:multiLevelType w:val="hybridMultilevel"/>
    <w:tmpl w:val="8E82A3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9B6"/>
    <w:multiLevelType w:val="hybridMultilevel"/>
    <w:tmpl w:val="F82EA8E4"/>
    <w:lvl w:ilvl="0" w:tplc="E640D6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73850">
    <w:abstractNumId w:val="3"/>
  </w:num>
  <w:num w:numId="2" w16cid:durableId="1626692202">
    <w:abstractNumId w:val="2"/>
  </w:num>
  <w:num w:numId="3" w16cid:durableId="55593505">
    <w:abstractNumId w:val="0"/>
  </w:num>
  <w:num w:numId="4" w16cid:durableId="112743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9B"/>
    <w:rsid w:val="0037612C"/>
    <w:rsid w:val="003B557F"/>
    <w:rsid w:val="003C1645"/>
    <w:rsid w:val="006E299B"/>
    <w:rsid w:val="00AB2F5D"/>
    <w:rsid w:val="00BC2AC3"/>
    <w:rsid w:val="00E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92C3"/>
  <w15:chartTrackingRefBased/>
  <w15:docId w15:val="{DBB1029C-D3BF-4797-9557-E2E138C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99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2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9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9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9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9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9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9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9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9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9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9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1962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Szczelina</dc:creator>
  <cp:keywords/>
  <dc:description/>
  <cp:lastModifiedBy>Bartłomiej Szczelina</cp:lastModifiedBy>
  <cp:revision>1</cp:revision>
  <dcterms:created xsi:type="dcterms:W3CDTF">2024-12-11T14:07:00Z</dcterms:created>
  <dcterms:modified xsi:type="dcterms:W3CDTF">2024-12-11T14:14:00Z</dcterms:modified>
</cp:coreProperties>
</file>